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E8706" w14:textId="307C1C82" w:rsidR="00786754" w:rsidRPr="00786754" w:rsidRDefault="00786754" w:rsidP="00786754">
      <w:pPr>
        <w:rPr>
          <w:sz w:val="48"/>
          <w:szCs w:val="48"/>
        </w:rPr>
      </w:pPr>
      <w:r w:rsidRPr="00786754">
        <w:rPr>
          <w:sz w:val="48"/>
          <w:szCs w:val="48"/>
        </w:rPr>
        <w:t xml:space="preserve">Sr. </w:t>
      </w:r>
      <w:proofErr w:type="gramStart"/>
      <w:r w:rsidRPr="00786754">
        <w:rPr>
          <w:sz w:val="48"/>
          <w:szCs w:val="48"/>
        </w:rPr>
        <w:t>Presidente</w:t>
      </w:r>
      <w:proofErr w:type="gramEnd"/>
      <w:r>
        <w:rPr>
          <w:sz w:val="48"/>
          <w:szCs w:val="48"/>
        </w:rPr>
        <w:br/>
        <w:t>he solicitado el uso de la palabra para solicitar el tratamiento sobre tablas del expediente 12030/C/24 por el cual solicitamos</w:t>
      </w:r>
      <w:r w:rsidRPr="00786754">
        <w:rPr>
          <w:sz w:val="48"/>
          <w:szCs w:val="48"/>
        </w:rPr>
        <w:t xml:space="preserve"> con carácter de extrema urgencia al Tribunal de Cuentas de la Municipalidad de Córdoba, la realización de una auditoría contable a la T.A.M.S.E. (Transporte Automotor Municipal Sociedad del Estado), a los efectos de determinar el estado contable de la misma al cierre del año 2024. </w:t>
      </w:r>
    </w:p>
    <w:p w14:paraId="6B245555" w14:textId="07E5A070" w:rsidR="00786754" w:rsidRDefault="00786754">
      <w:pPr>
        <w:rPr>
          <w:sz w:val="48"/>
          <w:szCs w:val="48"/>
        </w:rPr>
      </w:pPr>
      <w:r>
        <w:rPr>
          <w:sz w:val="48"/>
          <w:szCs w:val="48"/>
        </w:rPr>
        <w:t>Es de publico conocimiento la transformación en secreto que realizaron de la TAMSE A TAMSAU, de la cual no nos consta ninguna información oficial de la misma, sin embargo, el presente pedido no invalida dicho requerimiento porque lo que queremos saber es cual era el estado contable de la empresa de transporte municipal al cierre del año pasado.</w:t>
      </w:r>
    </w:p>
    <w:p w14:paraId="71D6E351" w14:textId="0952711A" w:rsidR="00D25305" w:rsidRDefault="00786754" w:rsidP="00D25305">
      <w:pPr>
        <w:rPr>
          <w:sz w:val="48"/>
          <w:szCs w:val="48"/>
        </w:rPr>
      </w:pPr>
      <w:r>
        <w:rPr>
          <w:sz w:val="48"/>
          <w:szCs w:val="48"/>
        </w:rPr>
        <w:lastRenderedPageBreak/>
        <w:t xml:space="preserve">EL inc </w:t>
      </w:r>
      <w:r w:rsidRPr="00786754">
        <w:rPr>
          <w:sz w:val="48"/>
          <w:szCs w:val="48"/>
        </w:rPr>
        <w:t>22</w:t>
      </w:r>
      <w:r>
        <w:rPr>
          <w:sz w:val="48"/>
          <w:szCs w:val="48"/>
        </w:rPr>
        <w:t xml:space="preserve">; del Articulo 64 de la Carta organica Municipal establece la atribución del Concejo Deliberante para </w:t>
      </w:r>
      <w:r w:rsidRPr="00786754">
        <w:rPr>
          <w:sz w:val="48"/>
          <w:szCs w:val="48"/>
        </w:rPr>
        <w:t>Solicitar al Tribunal de Cuentas la realización de auditorías de contenido económico financiero</w:t>
      </w:r>
      <w:r w:rsidR="00D25305">
        <w:rPr>
          <w:sz w:val="48"/>
          <w:szCs w:val="48"/>
        </w:rPr>
        <w:t>, por lo que es de extrema urgencia</w:t>
      </w:r>
      <w:r w:rsidR="00D25305" w:rsidRPr="00D25305">
        <w:rPr>
          <w:sz w:val="28"/>
          <w:szCs w:val="28"/>
        </w:rPr>
        <w:t xml:space="preserve"> </w:t>
      </w:r>
      <w:r w:rsidR="00D25305" w:rsidRPr="00D25305">
        <w:rPr>
          <w:sz w:val="48"/>
          <w:szCs w:val="48"/>
        </w:rPr>
        <w:t xml:space="preserve">conocer cual es el verdadero estado de la empresa municipal de transporte, el total de subsidios que recibió por parte de la Municipalidad, la cantidad de empleados, el total de deuda a vencer y la comprometida, como así también el total de unidades en condiciones operativas, el corte de boletos anual y mensual y los costos del combustible que </w:t>
      </w:r>
      <w:r w:rsidR="00D25305" w:rsidRPr="00D25305">
        <w:rPr>
          <w:sz w:val="48"/>
          <w:szCs w:val="48"/>
        </w:rPr>
        <w:t>consum</w:t>
      </w:r>
      <w:r w:rsidR="00D25305">
        <w:rPr>
          <w:sz w:val="48"/>
          <w:szCs w:val="48"/>
        </w:rPr>
        <w:t>ió</w:t>
      </w:r>
      <w:r w:rsidR="00D25305" w:rsidRPr="00D25305">
        <w:rPr>
          <w:sz w:val="48"/>
          <w:szCs w:val="48"/>
        </w:rPr>
        <w:t>.</w:t>
      </w:r>
    </w:p>
    <w:p w14:paraId="3AC9ADB7" w14:textId="6FD99D19" w:rsidR="00D25305" w:rsidRDefault="00D25305" w:rsidP="00D25305">
      <w:pPr>
        <w:rPr>
          <w:sz w:val="48"/>
          <w:szCs w:val="48"/>
        </w:rPr>
      </w:pPr>
      <w:r>
        <w:rPr>
          <w:sz w:val="48"/>
          <w:szCs w:val="48"/>
        </w:rPr>
        <w:t>El caos en el que se encuentra el sistema de transporte en razón de la ineptitud por parte de estas ultimas gestiones, es tan manifiesta que estamos a pocos días de declarar el quiebre absoluto de todo el sistema de transporte público de pasajeros.</w:t>
      </w:r>
    </w:p>
    <w:p w14:paraId="0BFD36A5" w14:textId="295D4762" w:rsidR="00D25305" w:rsidRDefault="00D25305" w:rsidP="00D25305">
      <w:pPr>
        <w:rPr>
          <w:sz w:val="48"/>
          <w:szCs w:val="48"/>
        </w:rPr>
      </w:pPr>
      <w:r w:rsidRPr="00D25305">
        <w:rPr>
          <w:sz w:val="48"/>
          <w:szCs w:val="48"/>
        </w:rPr>
        <w:lastRenderedPageBreak/>
        <w:tab/>
      </w:r>
      <w:r w:rsidRPr="00D25305">
        <w:rPr>
          <w:sz w:val="48"/>
          <w:szCs w:val="48"/>
        </w:rPr>
        <w:tab/>
        <w:t xml:space="preserve">Este gobierno que se dice trasparente, tiene demasiados puntos oscuros en su administración que es necesario que se aclaren, sobre todo en cuanto al manejo de la empresa de transporte, entre otras. </w:t>
      </w:r>
    </w:p>
    <w:p w14:paraId="7A884095" w14:textId="46EBC573" w:rsidR="00D25305" w:rsidRDefault="00D25305" w:rsidP="00D25305">
      <w:pPr>
        <w:rPr>
          <w:sz w:val="48"/>
          <w:szCs w:val="48"/>
        </w:rPr>
      </w:pPr>
      <w:r>
        <w:rPr>
          <w:sz w:val="48"/>
          <w:szCs w:val="48"/>
        </w:rPr>
        <w:tab/>
      </w:r>
      <w:r>
        <w:rPr>
          <w:sz w:val="48"/>
          <w:szCs w:val="48"/>
        </w:rPr>
        <w:tab/>
        <w:t>Por estos motivos solicitamos el tratamiento sobretablas del presente proyecto.</w:t>
      </w:r>
    </w:p>
    <w:p w14:paraId="5E02A8A3" w14:textId="270C6995" w:rsidR="00D25305" w:rsidRDefault="00D25305" w:rsidP="00D25305">
      <w:pPr>
        <w:rPr>
          <w:sz w:val="48"/>
          <w:szCs w:val="48"/>
        </w:rPr>
      </w:pPr>
    </w:p>
    <w:p w14:paraId="223B2FFB" w14:textId="41C71BB7" w:rsidR="00D25305" w:rsidRDefault="00D25305" w:rsidP="00D25305">
      <w:pPr>
        <w:jc w:val="center"/>
        <w:rPr>
          <w:b/>
          <w:bCs/>
          <w:sz w:val="48"/>
          <w:szCs w:val="48"/>
          <w:u w:val="single"/>
        </w:rPr>
      </w:pPr>
      <w:r w:rsidRPr="00D25305">
        <w:rPr>
          <w:b/>
          <w:bCs/>
          <w:sz w:val="48"/>
          <w:szCs w:val="48"/>
          <w:u w:val="single"/>
        </w:rPr>
        <w:t>FUNDAMENTO MOCION DE RECONSIDERACION</w:t>
      </w:r>
    </w:p>
    <w:p w14:paraId="0E7F092F" w14:textId="3A90116A" w:rsidR="00D25305" w:rsidRDefault="00D25305" w:rsidP="00D25305">
      <w:pPr>
        <w:jc w:val="center"/>
        <w:rPr>
          <w:b/>
          <w:bCs/>
          <w:sz w:val="48"/>
          <w:szCs w:val="48"/>
          <w:u w:val="single"/>
        </w:rPr>
      </w:pPr>
    </w:p>
    <w:p w14:paraId="43F8D1F8" w14:textId="4B71958F" w:rsidR="00D25305" w:rsidRDefault="00D25305" w:rsidP="00D25305">
      <w:pPr>
        <w:jc w:val="center"/>
        <w:rPr>
          <w:b/>
          <w:bCs/>
          <w:sz w:val="48"/>
          <w:szCs w:val="48"/>
          <w:u w:val="single"/>
        </w:rPr>
      </w:pPr>
      <w:r>
        <w:rPr>
          <w:b/>
          <w:bCs/>
          <w:sz w:val="48"/>
          <w:szCs w:val="48"/>
          <w:u w:val="single"/>
        </w:rPr>
        <w:t xml:space="preserve">SR. </w:t>
      </w:r>
      <w:proofErr w:type="gramStart"/>
      <w:r>
        <w:rPr>
          <w:b/>
          <w:bCs/>
          <w:sz w:val="48"/>
          <w:szCs w:val="48"/>
          <w:u w:val="single"/>
        </w:rPr>
        <w:t>Presidente</w:t>
      </w:r>
      <w:proofErr w:type="gramEnd"/>
      <w:r>
        <w:rPr>
          <w:b/>
          <w:bCs/>
          <w:sz w:val="48"/>
          <w:szCs w:val="48"/>
          <w:u w:val="single"/>
        </w:rPr>
        <w:t xml:space="preserve">. </w:t>
      </w:r>
    </w:p>
    <w:p w14:paraId="5F836ACF" w14:textId="6DFCE81D" w:rsidR="00D25305" w:rsidRDefault="00D25305" w:rsidP="00D25305">
      <w:pPr>
        <w:jc w:val="center"/>
        <w:rPr>
          <w:sz w:val="48"/>
          <w:szCs w:val="48"/>
        </w:rPr>
      </w:pPr>
      <w:r w:rsidRPr="00D25305">
        <w:rPr>
          <w:sz w:val="48"/>
          <w:szCs w:val="48"/>
        </w:rPr>
        <w:t xml:space="preserve">Solicito la moción de reconsideración del mencionado proyecto, en virtud que los señores concejales del oficialismo no dimensionan, tal vez porque ninguno es usuario del transporte ni tiene familiares que le reclaman el pésimo estado del sistema </w:t>
      </w:r>
      <w:r>
        <w:rPr>
          <w:sz w:val="48"/>
          <w:szCs w:val="48"/>
        </w:rPr>
        <w:t xml:space="preserve">de </w:t>
      </w:r>
      <w:r w:rsidR="00EA751A">
        <w:rPr>
          <w:sz w:val="48"/>
          <w:szCs w:val="48"/>
        </w:rPr>
        <w:t>transporte</w:t>
      </w:r>
      <w:r>
        <w:rPr>
          <w:sz w:val="48"/>
          <w:szCs w:val="48"/>
        </w:rPr>
        <w:t xml:space="preserve"> urbano de pasajeros, o </w:t>
      </w:r>
      <w:r>
        <w:rPr>
          <w:sz w:val="48"/>
          <w:szCs w:val="48"/>
        </w:rPr>
        <w:lastRenderedPageBreak/>
        <w:t xml:space="preserve">sencillamente porque como dice el conocido </w:t>
      </w:r>
      <w:r w:rsidR="00EA751A">
        <w:rPr>
          <w:sz w:val="48"/>
          <w:szCs w:val="48"/>
        </w:rPr>
        <w:t>refrán</w:t>
      </w:r>
      <w:proofErr w:type="gramStart"/>
      <w:r>
        <w:rPr>
          <w:sz w:val="48"/>
          <w:szCs w:val="48"/>
        </w:rPr>
        <w:t xml:space="preserve"> ….</w:t>
      </w:r>
      <w:proofErr w:type="gramEnd"/>
      <w:r>
        <w:rPr>
          <w:sz w:val="48"/>
          <w:szCs w:val="48"/>
        </w:rPr>
        <w:t>.no hay peor ciego que el que no quiere ver.</w:t>
      </w:r>
    </w:p>
    <w:p w14:paraId="0761FB5D" w14:textId="134E7FC4" w:rsidR="00D25305" w:rsidRDefault="00D25305" w:rsidP="00D25305">
      <w:pPr>
        <w:jc w:val="center"/>
        <w:rPr>
          <w:sz w:val="48"/>
          <w:szCs w:val="48"/>
        </w:rPr>
      </w:pPr>
      <w:r>
        <w:rPr>
          <w:sz w:val="48"/>
          <w:szCs w:val="48"/>
        </w:rPr>
        <w:t xml:space="preserve">Y la realidad que no </w:t>
      </w:r>
      <w:r w:rsidR="00EA751A">
        <w:rPr>
          <w:sz w:val="48"/>
          <w:szCs w:val="48"/>
        </w:rPr>
        <w:t>quiere</w:t>
      </w:r>
      <w:r>
        <w:rPr>
          <w:sz w:val="48"/>
          <w:szCs w:val="48"/>
        </w:rPr>
        <w:t xml:space="preserve"> ver esta gestión es que el sistema de </w:t>
      </w:r>
      <w:r w:rsidR="00EA751A">
        <w:rPr>
          <w:sz w:val="48"/>
          <w:szCs w:val="48"/>
        </w:rPr>
        <w:t>transporte</w:t>
      </w:r>
      <w:r>
        <w:rPr>
          <w:sz w:val="48"/>
          <w:szCs w:val="48"/>
        </w:rPr>
        <w:t xml:space="preserve"> de pasajeros se caer a pedazos y los perjudicados directos son los miles de usuarios que tienen que padecer </w:t>
      </w:r>
      <w:r w:rsidR="00EA751A">
        <w:rPr>
          <w:sz w:val="48"/>
          <w:szCs w:val="48"/>
        </w:rPr>
        <w:t>largas</w:t>
      </w:r>
      <w:r>
        <w:rPr>
          <w:sz w:val="48"/>
          <w:szCs w:val="48"/>
        </w:rPr>
        <w:t xml:space="preserve"> esperas de madrugada y falta de servicio </w:t>
      </w:r>
      <w:r w:rsidR="00EA751A">
        <w:rPr>
          <w:sz w:val="48"/>
          <w:szCs w:val="48"/>
        </w:rPr>
        <w:t>después de las 22 horas para poder subir a un colectivo.</w:t>
      </w:r>
    </w:p>
    <w:p w14:paraId="75D2F835" w14:textId="5732455D" w:rsidR="00EA751A" w:rsidRDefault="00EA751A" w:rsidP="00D25305">
      <w:pPr>
        <w:jc w:val="center"/>
        <w:rPr>
          <w:sz w:val="48"/>
          <w:szCs w:val="48"/>
        </w:rPr>
      </w:pPr>
      <w:r>
        <w:rPr>
          <w:sz w:val="48"/>
          <w:szCs w:val="48"/>
        </w:rPr>
        <w:t>A ello tenemos que agregarle el riesgo de vida al que se exponen, con unidades destrozadas que se prenden fuego, se rompen, no tienen frenos no tienen ITV.</w:t>
      </w:r>
    </w:p>
    <w:p w14:paraId="3E9BDC20" w14:textId="1401D019" w:rsidR="00EA751A" w:rsidRDefault="00EA751A" w:rsidP="00D25305">
      <w:pPr>
        <w:jc w:val="center"/>
        <w:rPr>
          <w:sz w:val="48"/>
          <w:szCs w:val="48"/>
        </w:rPr>
      </w:pPr>
      <w:r>
        <w:rPr>
          <w:sz w:val="48"/>
          <w:szCs w:val="48"/>
        </w:rPr>
        <w:t xml:space="preserve">Están alquiladas a ersa supuestamente y estamos pagando esos alquileres por unidades que están rotas y que no funcionan, entre otros serios </w:t>
      </w:r>
      <w:r w:rsidR="00D1309F">
        <w:rPr>
          <w:sz w:val="48"/>
          <w:szCs w:val="48"/>
        </w:rPr>
        <w:t>problemas.</w:t>
      </w:r>
      <w:r>
        <w:rPr>
          <w:sz w:val="48"/>
          <w:szCs w:val="48"/>
        </w:rPr>
        <w:t xml:space="preserve"> </w:t>
      </w:r>
    </w:p>
    <w:p w14:paraId="18B08128" w14:textId="44D2BE10" w:rsidR="00EA751A" w:rsidRDefault="00EA751A" w:rsidP="00D25305">
      <w:pPr>
        <w:jc w:val="center"/>
        <w:rPr>
          <w:sz w:val="48"/>
          <w:szCs w:val="48"/>
        </w:rPr>
      </w:pPr>
      <w:r>
        <w:rPr>
          <w:sz w:val="48"/>
          <w:szCs w:val="48"/>
        </w:rPr>
        <w:t xml:space="preserve">La falta de trasparencia y la falta de consenso con todos lo s sectores de la ciudad, al diseña </w:t>
      </w:r>
      <w:r w:rsidR="00D1309F">
        <w:rPr>
          <w:sz w:val="48"/>
          <w:szCs w:val="48"/>
        </w:rPr>
        <w:t>puertas</w:t>
      </w:r>
      <w:r>
        <w:rPr>
          <w:sz w:val="48"/>
          <w:szCs w:val="48"/>
        </w:rPr>
        <w:t xml:space="preserve"> adentro un sistema de </w:t>
      </w:r>
      <w:r w:rsidR="00D1309F">
        <w:rPr>
          <w:sz w:val="48"/>
          <w:szCs w:val="48"/>
        </w:rPr>
        <w:t>transporte</w:t>
      </w:r>
      <w:r>
        <w:rPr>
          <w:sz w:val="48"/>
          <w:szCs w:val="48"/>
        </w:rPr>
        <w:t xml:space="preserve"> en </w:t>
      </w:r>
      <w:r>
        <w:rPr>
          <w:sz w:val="48"/>
          <w:szCs w:val="48"/>
        </w:rPr>
        <w:lastRenderedPageBreak/>
        <w:t xml:space="preserve">soledad sin convocar a especialistas en la materia y al no dejar participar al concejo deliberante del mismos, da por resultado este sistema sin píes, sin cabeza, amorfo, que pretenden </w:t>
      </w:r>
      <w:r w:rsidR="00D1309F">
        <w:rPr>
          <w:sz w:val="48"/>
          <w:szCs w:val="48"/>
        </w:rPr>
        <w:t>ofrecerles</w:t>
      </w:r>
      <w:r>
        <w:rPr>
          <w:sz w:val="48"/>
          <w:szCs w:val="48"/>
        </w:rPr>
        <w:t xml:space="preserve"> a los usuarios con el boleto más caro del país. </w:t>
      </w:r>
    </w:p>
    <w:p w14:paraId="251199B0" w14:textId="3E03BFE8" w:rsidR="00EA751A" w:rsidRDefault="00EA751A" w:rsidP="00D25305">
      <w:pPr>
        <w:jc w:val="center"/>
        <w:rPr>
          <w:sz w:val="48"/>
          <w:szCs w:val="48"/>
        </w:rPr>
      </w:pPr>
      <w:r>
        <w:rPr>
          <w:sz w:val="48"/>
          <w:szCs w:val="48"/>
        </w:rPr>
        <w:t xml:space="preserve">Cierro con una frase de un experto en transporte que supo publicar sobre el sistema de transporte en Córdoba y </w:t>
      </w:r>
      <w:r w:rsidR="00D1309F">
        <w:rPr>
          <w:sz w:val="48"/>
          <w:szCs w:val="48"/>
        </w:rPr>
        <w:t>que ustedes</w:t>
      </w:r>
      <w:r>
        <w:rPr>
          <w:sz w:val="48"/>
          <w:szCs w:val="48"/>
        </w:rPr>
        <w:t xml:space="preserve"> deberían consultar de forma inmediata: </w:t>
      </w:r>
    </w:p>
    <w:p w14:paraId="48CFE349" w14:textId="37D3C714" w:rsidR="00EA751A" w:rsidRDefault="00EA751A" w:rsidP="00D25305">
      <w:pPr>
        <w:jc w:val="center"/>
        <w:rPr>
          <w:b/>
          <w:bCs/>
          <w:i/>
          <w:iCs/>
          <w:sz w:val="48"/>
          <w:szCs w:val="48"/>
          <w:u w:val="single"/>
        </w:rPr>
      </w:pPr>
      <w:r w:rsidRPr="00EA751A">
        <w:rPr>
          <w:b/>
          <w:bCs/>
          <w:i/>
          <w:iCs/>
          <w:sz w:val="48"/>
          <w:szCs w:val="48"/>
          <w:u w:val="single"/>
        </w:rPr>
        <w:t>“No hay mejor proyectista, ni mejor técnico especialista, que el mismo usuario al que deb</w:t>
      </w:r>
      <w:r>
        <w:rPr>
          <w:b/>
          <w:bCs/>
          <w:i/>
          <w:iCs/>
          <w:sz w:val="48"/>
          <w:szCs w:val="48"/>
          <w:u w:val="single"/>
        </w:rPr>
        <w:t>e</w:t>
      </w:r>
      <w:r w:rsidRPr="00EA751A">
        <w:rPr>
          <w:b/>
          <w:bCs/>
          <w:i/>
          <w:iCs/>
          <w:sz w:val="48"/>
          <w:szCs w:val="48"/>
          <w:u w:val="single"/>
        </w:rPr>
        <w:t xml:space="preserve">mos </w:t>
      </w:r>
      <w:proofErr w:type="gramStart"/>
      <w:r w:rsidRPr="00EA751A">
        <w:rPr>
          <w:b/>
          <w:bCs/>
          <w:i/>
          <w:iCs/>
          <w:sz w:val="48"/>
          <w:szCs w:val="48"/>
          <w:u w:val="single"/>
        </w:rPr>
        <w:t>escuchar….</w:t>
      </w:r>
      <w:proofErr w:type="gramEnd"/>
      <w:r w:rsidRPr="00EA751A">
        <w:rPr>
          <w:b/>
          <w:bCs/>
          <w:i/>
          <w:iCs/>
          <w:sz w:val="48"/>
          <w:szCs w:val="48"/>
          <w:u w:val="single"/>
        </w:rPr>
        <w:t>”</w:t>
      </w:r>
    </w:p>
    <w:p w14:paraId="52890FCC" w14:textId="6C2446E0" w:rsidR="00EA751A" w:rsidRDefault="00EA751A" w:rsidP="00D25305">
      <w:pPr>
        <w:jc w:val="center"/>
        <w:rPr>
          <w:b/>
          <w:bCs/>
          <w:i/>
          <w:iCs/>
          <w:sz w:val="48"/>
          <w:szCs w:val="48"/>
          <w:u w:val="single"/>
        </w:rPr>
      </w:pPr>
      <w:r>
        <w:rPr>
          <w:b/>
          <w:bCs/>
          <w:i/>
          <w:iCs/>
          <w:sz w:val="48"/>
          <w:szCs w:val="48"/>
          <w:u w:val="single"/>
        </w:rPr>
        <w:t>Hay dos cosas que este gobierno no esta haciendo viendo el verdadero estado del transporte en Córdoba ni escuchando a la ciudad ni a sus representantes a los cuales no convoca escondido enuna ley de emergencia.</w:t>
      </w:r>
    </w:p>
    <w:p w14:paraId="25A88C0F" w14:textId="7E903A73" w:rsidR="00EA751A" w:rsidRPr="00EA751A" w:rsidRDefault="00EA751A" w:rsidP="00D25305">
      <w:pPr>
        <w:jc w:val="center"/>
        <w:rPr>
          <w:b/>
          <w:bCs/>
          <w:i/>
          <w:iCs/>
          <w:sz w:val="48"/>
          <w:szCs w:val="48"/>
          <w:u w:val="single"/>
        </w:rPr>
      </w:pPr>
      <w:r>
        <w:rPr>
          <w:b/>
          <w:bCs/>
          <w:i/>
          <w:iCs/>
          <w:sz w:val="48"/>
          <w:szCs w:val="48"/>
          <w:u w:val="single"/>
        </w:rPr>
        <w:lastRenderedPageBreak/>
        <w:t xml:space="preserve">Por todo lo expuesto solicito </w:t>
      </w:r>
      <w:proofErr w:type="gramStart"/>
      <w:r>
        <w:rPr>
          <w:b/>
          <w:bCs/>
          <w:i/>
          <w:iCs/>
          <w:sz w:val="48"/>
          <w:szCs w:val="48"/>
          <w:u w:val="single"/>
        </w:rPr>
        <w:t>al reconsideración</w:t>
      </w:r>
      <w:proofErr w:type="gramEnd"/>
      <w:r>
        <w:rPr>
          <w:b/>
          <w:bCs/>
          <w:i/>
          <w:iCs/>
          <w:sz w:val="48"/>
          <w:szCs w:val="48"/>
          <w:u w:val="single"/>
        </w:rPr>
        <w:t xml:space="preserve"> del presente tratamiento sobre tablas del mencionado proyecto. </w:t>
      </w:r>
    </w:p>
    <w:p w14:paraId="70B72505" w14:textId="77777777" w:rsidR="00EA751A" w:rsidRDefault="00EA751A" w:rsidP="00D25305">
      <w:pPr>
        <w:jc w:val="center"/>
        <w:rPr>
          <w:sz w:val="48"/>
          <w:szCs w:val="48"/>
        </w:rPr>
      </w:pPr>
    </w:p>
    <w:p w14:paraId="51F5A8C9" w14:textId="77777777" w:rsidR="00EA751A" w:rsidRPr="00D25305" w:rsidRDefault="00EA751A" w:rsidP="00D25305">
      <w:pPr>
        <w:jc w:val="center"/>
        <w:rPr>
          <w:sz w:val="48"/>
          <w:szCs w:val="48"/>
        </w:rPr>
      </w:pPr>
    </w:p>
    <w:p w14:paraId="0A6CCE48" w14:textId="77777777" w:rsidR="00D25305" w:rsidRDefault="00D25305" w:rsidP="00D25305">
      <w:pPr>
        <w:rPr>
          <w:sz w:val="48"/>
          <w:szCs w:val="48"/>
        </w:rPr>
      </w:pPr>
    </w:p>
    <w:p w14:paraId="20BC8B5C" w14:textId="77777777" w:rsidR="00D25305" w:rsidRDefault="00D25305" w:rsidP="00D25305">
      <w:pPr>
        <w:rPr>
          <w:sz w:val="48"/>
          <w:szCs w:val="48"/>
        </w:rPr>
      </w:pPr>
    </w:p>
    <w:p w14:paraId="62B82251" w14:textId="77777777" w:rsidR="00D25305" w:rsidRDefault="00D25305" w:rsidP="00D25305">
      <w:pPr>
        <w:rPr>
          <w:sz w:val="48"/>
          <w:szCs w:val="48"/>
        </w:rPr>
      </w:pPr>
    </w:p>
    <w:p w14:paraId="4BCB3ADA" w14:textId="77777777" w:rsidR="00D25305" w:rsidRPr="00D25305" w:rsidRDefault="00D25305" w:rsidP="00D25305">
      <w:pPr>
        <w:rPr>
          <w:sz w:val="48"/>
          <w:szCs w:val="48"/>
        </w:rPr>
      </w:pPr>
    </w:p>
    <w:p w14:paraId="0F48A53C" w14:textId="5BDB87BF" w:rsidR="00786754" w:rsidRDefault="00786754">
      <w:pPr>
        <w:rPr>
          <w:sz w:val="48"/>
          <w:szCs w:val="48"/>
        </w:rPr>
      </w:pPr>
    </w:p>
    <w:p w14:paraId="3AC5F146" w14:textId="6FE97B19" w:rsidR="00786754" w:rsidRDefault="00786754">
      <w:pPr>
        <w:rPr>
          <w:sz w:val="48"/>
          <w:szCs w:val="48"/>
        </w:rPr>
      </w:pPr>
      <w:r>
        <w:rPr>
          <w:sz w:val="48"/>
          <w:szCs w:val="48"/>
        </w:rPr>
        <w:t xml:space="preserve"> </w:t>
      </w:r>
    </w:p>
    <w:p w14:paraId="46518102" w14:textId="77777777" w:rsidR="00786754" w:rsidRPr="00786754" w:rsidRDefault="00786754">
      <w:pPr>
        <w:rPr>
          <w:sz w:val="48"/>
          <w:szCs w:val="48"/>
        </w:rPr>
      </w:pPr>
    </w:p>
    <w:p w14:paraId="612A7C41" w14:textId="35EDA840" w:rsidR="00786754" w:rsidRDefault="00786754"/>
    <w:p w14:paraId="795C6288" w14:textId="77777777" w:rsidR="00786754" w:rsidRDefault="00786754"/>
    <w:sectPr w:rsidR="00786754" w:rsidSect="00D25305">
      <w:pgSz w:w="11906" w:h="16838"/>
      <w:pgMar w:top="1417" w:right="1274"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754"/>
    <w:rsid w:val="001C1E5B"/>
    <w:rsid w:val="00786754"/>
    <w:rsid w:val="00D1309F"/>
    <w:rsid w:val="00D25305"/>
    <w:rsid w:val="00EA751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3AB2B"/>
  <w15:chartTrackingRefBased/>
  <w15:docId w15:val="{9C6ED4F8-38C5-44F6-9BA7-14F6E237C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6</Pages>
  <Words>604</Words>
  <Characters>3323</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noeliaester arraigada</dc:creator>
  <cp:keywords/>
  <dc:description/>
  <cp:lastModifiedBy>noeliaester arraigada</cp:lastModifiedBy>
  <cp:revision>1</cp:revision>
  <dcterms:created xsi:type="dcterms:W3CDTF">2025-03-26T19:41:00Z</dcterms:created>
  <dcterms:modified xsi:type="dcterms:W3CDTF">2025-03-26T20:17:00Z</dcterms:modified>
</cp:coreProperties>
</file>